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E2B37" w14:textId="62C87B2E" w:rsidR="001B09FC" w:rsidRPr="00DD390F" w:rsidRDefault="00DD390F" w:rsidP="001B09FC">
      <w:pPr>
        <w:jc w:val="right"/>
        <w:rPr>
          <w:rFonts w:asciiTheme="minorEastAsia" w:eastAsiaTheme="minorEastAsia" w:hAnsiTheme="minorEastAsia"/>
        </w:rPr>
      </w:pPr>
      <w:r w:rsidRPr="00DD390F">
        <w:rPr>
          <w:rFonts w:asciiTheme="minorEastAsia" w:eastAsiaTheme="minorEastAsia" w:hAnsiTheme="minorEastAsia" w:hint="eastAsia"/>
          <w:kern w:val="0"/>
        </w:rPr>
        <w:t>令和</w:t>
      </w:r>
      <w:r w:rsidR="00616786">
        <w:rPr>
          <w:rFonts w:asciiTheme="minorEastAsia" w:eastAsiaTheme="minorEastAsia" w:hAnsiTheme="minorEastAsia" w:hint="eastAsia"/>
          <w:kern w:val="0"/>
        </w:rPr>
        <w:t>6</w:t>
      </w:r>
      <w:r w:rsidRPr="00DD390F">
        <w:rPr>
          <w:rFonts w:asciiTheme="minorEastAsia" w:eastAsiaTheme="minorEastAsia" w:hAnsiTheme="minorEastAsia" w:hint="eastAsia"/>
          <w:kern w:val="0"/>
        </w:rPr>
        <w:t>年</w:t>
      </w:r>
      <w:r w:rsidR="00393FB2">
        <w:rPr>
          <w:rFonts w:asciiTheme="minorEastAsia" w:eastAsiaTheme="minorEastAsia" w:hAnsiTheme="minorEastAsia" w:hint="eastAsia"/>
          <w:kern w:val="0"/>
        </w:rPr>
        <w:t>10</w:t>
      </w:r>
      <w:r w:rsidRPr="00DD390F">
        <w:rPr>
          <w:rFonts w:asciiTheme="minorEastAsia" w:eastAsiaTheme="minorEastAsia" w:hAnsiTheme="minorEastAsia" w:hint="eastAsia"/>
          <w:kern w:val="0"/>
        </w:rPr>
        <w:t>月</w:t>
      </w:r>
      <w:r w:rsidR="005D65CE">
        <w:rPr>
          <w:rFonts w:asciiTheme="minorEastAsia" w:eastAsiaTheme="minorEastAsia" w:hAnsiTheme="minorEastAsia"/>
          <w:kern w:val="0"/>
        </w:rPr>
        <w:t>22</w:t>
      </w:r>
      <w:r w:rsidRPr="00DD390F">
        <w:rPr>
          <w:rFonts w:asciiTheme="minorEastAsia" w:eastAsiaTheme="minorEastAsia" w:hAnsiTheme="minorEastAsia" w:hint="eastAsia"/>
          <w:kern w:val="0"/>
        </w:rPr>
        <w:t>日</w:t>
      </w:r>
    </w:p>
    <w:p w14:paraId="407CEA4C" w14:textId="77777777" w:rsidR="001B09FC" w:rsidRDefault="001B09FC" w:rsidP="001B09FC"/>
    <w:p w14:paraId="13352F44" w14:textId="77777777" w:rsidR="001B09FC" w:rsidRDefault="001B09FC" w:rsidP="001B09FC">
      <w:r>
        <w:rPr>
          <w:rFonts w:hint="eastAsia"/>
          <w:sz w:val="26"/>
          <w:szCs w:val="26"/>
        </w:rPr>
        <w:t>保険者協議会事務局　御中</w:t>
      </w:r>
    </w:p>
    <w:p w14:paraId="7A630C61" w14:textId="77777777" w:rsidR="001B09FC" w:rsidRDefault="001B09FC" w:rsidP="001B09FC"/>
    <w:p w14:paraId="44DEECC9" w14:textId="77777777" w:rsidR="001B09FC" w:rsidRDefault="001B09FC" w:rsidP="001B09FC">
      <w:pPr>
        <w:jc w:val="right"/>
      </w:pPr>
      <w:r w:rsidRPr="005D65CE">
        <w:rPr>
          <w:rFonts w:hint="eastAsia"/>
          <w:spacing w:val="15"/>
          <w:kern w:val="0"/>
          <w:fitText w:val="2400" w:id="203590912"/>
        </w:rPr>
        <w:t>健康保険組合連合</w:t>
      </w:r>
      <w:r w:rsidRPr="005D65CE">
        <w:rPr>
          <w:rFonts w:hint="eastAsia"/>
          <w:kern w:val="0"/>
          <w:fitText w:val="2400" w:id="203590912"/>
        </w:rPr>
        <w:t>会</w:t>
      </w:r>
    </w:p>
    <w:p w14:paraId="372EA520" w14:textId="77777777" w:rsidR="001B09FC" w:rsidRDefault="001B09FC" w:rsidP="001B09FC"/>
    <w:p w14:paraId="138188C1" w14:textId="77777777" w:rsidR="001B09FC" w:rsidRDefault="001B09FC" w:rsidP="001B09FC"/>
    <w:p w14:paraId="6B681C91" w14:textId="09D5D966" w:rsidR="001B09FC" w:rsidRPr="00D02467" w:rsidRDefault="006D1611" w:rsidP="001B09F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393FB2">
        <w:rPr>
          <w:rFonts w:ascii="ＭＳ ゴシック" w:eastAsia="ＭＳ ゴシック" w:hAnsi="ＭＳ ゴシック" w:hint="eastAsia"/>
          <w:sz w:val="28"/>
          <w:szCs w:val="28"/>
        </w:rPr>
        <w:t>6</w:t>
      </w:r>
      <w:r w:rsidR="001B09FC">
        <w:rPr>
          <w:rFonts w:ascii="ＭＳ ゴシック" w:eastAsia="ＭＳ ゴシック" w:hAnsi="ＭＳ ゴシック" w:hint="eastAsia"/>
          <w:sz w:val="28"/>
          <w:szCs w:val="28"/>
        </w:rPr>
        <w:t>年度集合契約B委託元保険者情報の変更について（</w:t>
      </w:r>
      <w:r w:rsidR="00393FB2">
        <w:rPr>
          <w:rFonts w:ascii="ＭＳ ゴシック" w:eastAsia="ＭＳ ゴシック" w:hAnsi="ＭＳ ゴシック" w:hint="eastAsia"/>
          <w:sz w:val="28"/>
          <w:szCs w:val="28"/>
        </w:rPr>
        <w:t>10</w:t>
      </w:r>
      <w:r w:rsidR="001B09FC">
        <w:rPr>
          <w:rFonts w:ascii="ＭＳ ゴシック" w:eastAsia="ＭＳ ゴシック" w:hAnsi="ＭＳ ゴシック" w:hint="eastAsia"/>
          <w:sz w:val="28"/>
          <w:szCs w:val="28"/>
        </w:rPr>
        <w:t>月分）</w:t>
      </w:r>
    </w:p>
    <w:p w14:paraId="141CD952" w14:textId="77777777" w:rsidR="001B09FC" w:rsidRPr="00EE2598" w:rsidRDefault="001B09FC" w:rsidP="001B09FC"/>
    <w:p w14:paraId="31C9CEF8" w14:textId="77777777" w:rsidR="001B09FC" w:rsidRPr="00714C43" w:rsidRDefault="001B09FC" w:rsidP="001B09FC"/>
    <w:p w14:paraId="2615D211" w14:textId="77777777" w:rsidR="001B09FC" w:rsidRPr="004E518C" w:rsidRDefault="001B09FC" w:rsidP="001B09FC">
      <w:r w:rsidRPr="004E518C">
        <w:rPr>
          <w:rFonts w:hint="eastAsia"/>
        </w:rPr>
        <w:t xml:space="preserve">　平素より本会の事業運営につきましては、格別のご協力を賜り厚くお礼申し上げます。</w:t>
      </w:r>
    </w:p>
    <w:p w14:paraId="2E28A514" w14:textId="26BEF091" w:rsidR="001B09FC" w:rsidRPr="004E518C" w:rsidRDefault="001B09FC" w:rsidP="001B09FC">
      <w:r w:rsidRPr="004E518C">
        <w:rPr>
          <w:rFonts w:hint="eastAsia"/>
        </w:rPr>
        <w:t xml:space="preserve">　さて、標記につきまして、</w:t>
      </w:r>
      <w:r w:rsidR="007304CB">
        <w:rPr>
          <w:rFonts w:hint="eastAsia"/>
        </w:rPr>
        <w:t>令和</w:t>
      </w:r>
      <w:r w:rsidR="00616786">
        <w:rPr>
          <w:rFonts w:hint="eastAsia"/>
        </w:rPr>
        <w:t>6</w:t>
      </w:r>
      <w:r w:rsidR="00814660">
        <w:rPr>
          <w:rFonts w:hint="eastAsia"/>
        </w:rPr>
        <w:t>年</w:t>
      </w:r>
      <w:r w:rsidR="00393FB2">
        <w:rPr>
          <w:rFonts w:hint="eastAsia"/>
        </w:rPr>
        <w:t>10</w:t>
      </w:r>
      <w:r w:rsidR="00167467">
        <w:rPr>
          <w:rFonts w:hint="eastAsia"/>
        </w:rPr>
        <w:t>月</w:t>
      </w:r>
      <w:r w:rsidR="005D65CE">
        <w:t>18</w:t>
      </w:r>
      <w:r w:rsidRPr="004E518C">
        <w:rPr>
          <w:rFonts w:hint="eastAsia"/>
        </w:rPr>
        <w:t>日までに変更の届け出がございました保険者情報の変更（別途ファイル参照）をお送りいたしますので、ご査収のほどよろしくお願いいたします。</w:t>
      </w:r>
    </w:p>
    <w:p w14:paraId="6851AE01" w14:textId="061FB588" w:rsidR="001B09FC" w:rsidRPr="004E518C" w:rsidRDefault="001B09FC" w:rsidP="001B09FC"/>
    <w:p w14:paraId="208D4FFB" w14:textId="77777777" w:rsidR="001B09FC" w:rsidRDefault="001B09FC" w:rsidP="001B09FC">
      <w:pPr>
        <w:jc w:val="center"/>
      </w:pPr>
      <w:r>
        <w:rPr>
          <w:rFonts w:hint="eastAsia"/>
        </w:rPr>
        <w:t>記</w:t>
      </w:r>
    </w:p>
    <w:p w14:paraId="68420E12" w14:textId="77777777" w:rsidR="001B09FC" w:rsidRDefault="001B09FC" w:rsidP="001B09FC"/>
    <w:p w14:paraId="4922CA17" w14:textId="6EFF200F" w:rsidR="001C313A" w:rsidRDefault="001B09FC" w:rsidP="001C313A">
      <w:pPr>
        <w:ind w:firstLineChars="100" w:firstLine="240"/>
      </w:pPr>
      <w:r>
        <w:rPr>
          <w:rFonts w:hint="eastAsia"/>
        </w:rPr>
        <w:t>１．</w:t>
      </w:r>
      <w:r w:rsidR="001C313A">
        <w:rPr>
          <w:rFonts w:hint="eastAsia"/>
        </w:rPr>
        <w:t>委託元保険者情報変更一覧（</w:t>
      </w:r>
      <w:r w:rsidR="007253C1" w:rsidRPr="007253C1">
        <w:rPr>
          <w:rFonts w:hint="eastAsia"/>
        </w:rPr>
        <w:t>令和</w:t>
      </w:r>
      <w:r w:rsidR="007253C1" w:rsidRPr="007253C1">
        <w:rPr>
          <w:rFonts w:hint="eastAsia"/>
        </w:rPr>
        <w:t>6</w:t>
      </w:r>
      <w:r w:rsidR="007253C1" w:rsidRPr="007253C1">
        <w:rPr>
          <w:rFonts w:hint="eastAsia"/>
        </w:rPr>
        <w:t>年</w:t>
      </w:r>
      <w:r w:rsidR="00393FB2">
        <w:rPr>
          <w:rFonts w:hint="eastAsia"/>
        </w:rPr>
        <w:t>10</w:t>
      </w:r>
      <w:r w:rsidR="001C313A">
        <w:rPr>
          <w:rFonts w:hint="eastAsia"/>
        </w:rPr>
        <w:t>月分）</w:t>
      </w:r>
      <w:r w:rsidR="001C313A">
        <w:rPr>
          <w:rFonts w:hint="eastAsia"/>
        </w:rPr>
        <w:t>B</w:t>
      </w:r>
      <w:r w:rsidR="001C313A">
        <w:rPr>
          <w:rFonts w:hint="eastAsia"/>
        </w:rPr>
        <w:t xml:space="preserve">タイプ　　</w:t>
      </w:r>
      <w:r w:rsidR="001C313A">
        <w:rPr>
          <w:rFonts w:hint="eastAsia"/>
        </w:rPr>
        <w:t>PDF</w:t>
      </w:r>
      <w:r w:rsidR="001C313A">
        <w:rPr>
          <w:rFonts w:hint="eastAsia"/>
        </w:rPr>
        <w:t>版</w:t>
      </w:r>
    </w:p>
    <w:p w14:paraId="56AFB05E" w14:textId="7AF4CE3A" w:rsidR="001C313A" w:rsidRDefault="001C313A" w:rsidP="001C313A">
      <w:pPr>
        <w:ind w:firstLineChars="100" w:firstLine="240"/>
      </w:pPr>
      <w:r>
        <w:rPr>
          <w:rFonts w:hint="eastAsia"/>
        </w:rPr>
        <w:t>２．委託元保険者情報変更一覧（</w:t>
      </w:r>
      <w:r w:rsidR="007253C1" w:rsidRPr="007253C1">
        <w:rPr>
          <w:rFonts w:hint="eastAsia"/>
        </w:rPr>
        <w:t>令和</w:t>
      </w:r>
      <w:r w:rsidR="007253C1" w:rsidRPr="007253C1">
        <w:rPr>
          <w:rFonts w:hint="eastAsia"/>
        </w:rPr>
        <w:t>6</w:t>
      </w:r>
      <w:r w:rsidR="007253C1" w:rsidRPr="007253C1">
        <w:rPr>
          <w:rFonts w:hint="eastAsia"/>
        </w:rPr>
        <w:t>年</w:t>
      </w:r>
      <w:r w:rsidR="00393FB2">
        <w:rPr>
          <w:rFonts w:hint="eastAsia"/>
        </w:rPr>
        <w:t>10</w:t>
      </w:r>
      <w:r>
        <w:rPr>
          <w:rFonts w:hint="eastAsia"/>
        </w:rPr>
        <w:t>月分）</w:t>
      </w:r>
      <w:r>
        <w:rPr>
          <w:rFonts w:hint="eastAsia"/>
        </w:rPr>
        <w:t>B</w:t>
      </w:r>
      <w:r>
        <w:rPr>
          <w:rFonts w:hint="eastAsia"/>
        </w:rPr>
        <w:t>タイプ　　エクセル版</w:t>
      </w:r>
    </w:p>
    <w:p w14:paraId="2D0DE216" w14:textId="797B4C6C" w:rsidR="00365AF4" w:rsidRDefault="001C313A" w:rsidP="001C313A">
      <w:pPr>
        <w:ind w:firstLineChars="100" w:firstLine="240"/>
      </w:pPr>
      <w:r>
        <w:rPr>
          <w:rFonts w:hint="eastAsia"/>
        </w:rPr>
        <w:t>３．</w:t>
      </w:r>
      <w:r>
        <w:rPr>
          <w:rFonts w:hint="eastAsia"/>
        </w:rPr>
        <w:t>R</w:t>
      </w:r>
      <w:r w:rsidR="005F3792">
        <w:rPr>
          <w:rFonts w:hint="eastAsia"/>
        </w:rPr>
        <w:t>6</w:t>
      </w:r>
      <w:r>
        <w:rPr>
          <w:rFonts w:hint="eastAsia"/>
        </w:rPr>
        <w:t>集合契約</w:t>
      </w:r>
      <w:r>
        <w:rPr>
          <w:rFonts w:hint="eastAsia"/>
        </w:rPr>
        <w:t>B</w:t>
      </w:r>
      <w:r>
        <w:rPr>
          <w:rFonts w:hint="eastAsia"/>
        </w:rPr>
        <w:t>タイプ委託元保険者一覧表</w:t>
      </w:r>
      <w:r w:rsidR="007253C1">
        <w:rPr>
          <w:rFonts w:hint="eastAsia"/>
        </w:rPr>
        <w:t xml:space="preserve">　　</w:t>
      </w:r>
      <w:r>
        <w:rPr>
          <w:rFonts w:hint="eastAsia"/>
        </w:rPr>
        <w:t>エクセル版</w:t>
      </w:r>
      <w:bookmarkStart w:id="0" w:name="_GoBack"/>
      <w:bookmarkEnd w:id="0"/>
    </w:p>
    <w:p w14:paraId="08A73AF7" w14:textId="77777777" w:rsidR="001C313A" w:rsidRDefault="001C313A" w:rsidP="005D65CE"/>
    <w:p w14:paraId="128DC876" w14:textId="77777777" w:rsidR="006F4DDB" w:rsidRPr="007420A3" w:rsidRDefault="006F4DDB" w:rsidP="006F4DDB"/>
    <w:p w14:paraId="64500938" w14:textId="77777777" w:rsidR="001B09FC" w:rsidRDefault="00E43D20" w:rsidP="001B09FC">
      <w:pPr>
        <w:ind w:left="240" w:hangingChars="100" w:hanging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024E8ED" wp14:editId="3308BB85">
                <wp:simplePos x="0" y="0"/>
                <wp:positionH relativeFrom="column">
                  <wp:posOffset>259080</wp:posOffset>
                </wp:positionH>
                <wp:positionV relativeFrom="paragraph">
                  <wp:posOffset>101600</wp:posOffset>
                </wp:positionV>
                <wp:extent cx="3829050" cy="304800"/>
                <wp:effectExtent l="11430" t="6350" r="7620" b="12700"/>
                <wp:wrapTight wrapText="bothSides">
                  <wp:wrapPolygon edited="0">
                    <wp:start x="-72" y="-180"/>
                    <wp:lineTo x="-72" y="21420"/>
                    <wp:lineTo x="21672" y="21420"/>
                    <wp:lineTo x="21672" y="-180"/>
                    <wp:lineTo x="-72" y="-180"/>
                  </wp:wrapPolygon>
                </wp:wrapTight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6DC92" w14:textId="77777777" w:rsidR="00F639F2" w:rsidRDefault="00F639F2" w:rsidP="00B85B57"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委託元保険者一覧（保険者数、加入者数データについて</w:t>
                            </w:r>
                            <w:r w:rsidR="007B1B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4E8ED" id="Rectangle 4" o:spid="_x0000_s1026" style="position:absolute;left:0;text-align:left;margin-left:20.4pt;margin-top:8pt;width:301.5pt;height:2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">
                <v:textbox inset="5.85pt,.7pt,5.85pt,.7pt">
                  <w:txbxContent>
                    <w:p w14:paraId="2416DC92" w14:textId="77777777" w:rsidR="00F639F2" w:rsidRDefault="00F639F2" w:rsidP="00B85B57">
                      <w:r>
                        <w:rPr>
                          <w:rFonts w:hint="eastAsia"/>
                          <w:sz w:val="22"/>
                          <w:szCs w:val="22"/>
                        </w:rPr>
                        <w:t>委託元保険者一覧（保険者数、加入者数データについて</w:t>
                      </w:r>
                      <w:r w:rsidR="007B1BCD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6D7E8594" w14:textId="77777777" w:rsidR="00365AF4" w:rsidRDefault="00365AF4"/>
    <w:p w14:paraId="29D76F9C" w14:textId="77777777" w:rsidR="006F4DDB" w:rsidRDefault="006F4DDB"/>
    <w:p w14:paraId="48E17C6D" w14:textId="77777777" w:rsidR="00A562E8" w:rsidRDefault="00B85B57">
      <w:r>
        <w:rPr>
          <w:rFonts w:hint="eastAsia"/>
        </w:rPr>
        <w:t>委託元保険者一覧中の保険者数、加入者数データにつきましては、契約時のまま変更を加えずにご送付いたしております。</w:t>
      </w:r>
    </w:p>
    <w:p w14:paraId="0D6F49C0" w14:textId="77777777" w:rsidR="00487E85" w:rsidRDefault="00365AF4">
      <w:r>
        <w:rPr>
          <w:rFonts w:hint="eastAsia"/>
        </w:rPr>
        <w:t>こちらは「集合</w:t>
      </w:r>
      <w:r w:rsidR="003621D3">
        <w:rPr>
          <w:rFonts w:hint="eastAsia"/>
        </w:rPr>
        <w:t>契約の準備に要する経費の精算」の際に、契約当初のデータをご使用いただく必要があるため、このような取扱いをさせていただ</w:t>
      </w:r>
      <w:r>
        <w:rPr>
          <w:rFonts w:hint="eastAsia"/>
        </w:rPr>
        <w:t>いておりますことをご了承ください。</w:t>
      </w:r>
    </w:p>
    <w:p w14:paraId="016D10AA" w14:textId="77777777" w:rsidR="006F4DDB" w:rsidRDefault="00B5180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10EA013" wp14:editId="591FF309">
                <wp:simplePos x="0" y="0"/>
                <wp:positionH relativeFrom="column">
                  <wp:posOffset>3830955</wp:posOffset>
                </wp:positionH>
                <wp:positionV relativeFrom="paragraph">
                  <wp:posOffset>663575</wp:posOffset>
                </wp:positionV>
                <wp:extent cx="2444115" cy="10668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49" y="21600"/>
                    <wp:lineTo x="21549" y="0"/>
                    <wp:lineTo x="0" y="0"/>
                  </wp:wrapPolygon>
                </wp:wrapTight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11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376E8" w14:textId="77777777" w:rsidR="00F639F2" w:rsidRPr="00806638" w:rsidRDefault="00F639F2" w:rsidP="001B09FC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【担当】</w:t>
                            </w:r>
                          </w:p>
                          <w:p w14:paraId="7E359837" w14:textId="77777777" w:rsidR="00F639F2" w:rsidRPr="00806638" w:rsidRDefault="00F64263" w:rsidP="001B09F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組合サポート部</w:t>
                            </w:r>
                            <w:r w:rsidR="00F639F2" w:rsidRPr="0080663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C46A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保健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事業</w:t>
                            </w:r>
                            <w:r w:rsidR="00F639F2" w:rsidRPr="0080663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グループ</w:t>
                            </w:r>
                          </w:p>
                          <w:p w14:paraId="691D7296" w14:textId="77777777" w:rsidR="00F639F2" w:rsidRDefault="00F639F2" w:rsidP="001B09F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0663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03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3403</w:t>
                            </w:r>
                            <w:r w:rsidRPr="0080663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09</w:t>
                            </w:r>
                            <w:r w:rsidR="00F64263">
                              <w:rPr>
                                <w:sz w:val="22"/>
                                <w:szCs w:val="22"/>
                              </w:rPr>
                              <w:t>47</w:t>
                            </w:r>
                          </w:p>
                          <w:p w14:paraId="29C1C108" w14:textId="77777777" w:rsidR="00F639F2" w:rsidRDefault="00F639F2" w:rsidP="001B09FC"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inin@kenporen.or.jp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EA013" id="Rectangle 2" o:spid="_x0000_s1027" style="position:absolute;left:0;text-align:left;margin-left:301.65pt;margin-top:52.25pt;width:192.45pt;height:8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">
                <v:textbox inset="5.85pt,.7pt,5.85pt,.7pt">
                  <w:txbxContent>
                    <w:p w14:paraId="734376E8" w14:textId="77777777" w:rsidR="00F639F2" w:rsidRPr="00806638" w:rsidRDefault="00F639F2" w:rsidP="001B09FC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【担当】</w:t>
                      </w:r>
                    </w:p>
                    <w:p w14:paraId="7E359837" w14:textId="77777777" w:rsidR="00F639F2" w:rsidRPr="00806638" w:rsidRDefault="00F64263" w:rsidP="001B09F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組合サポート部</w:t>
                      </w:r>
                      <w:r w:rsidR="00F639F2" w:rsidRPr="00806638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6C46AE">
                        <w:rPr>
                          <w:rFonts w:hint="eastAsia"/>
                          <w:sz w:val="22"/>
                          <w:szCs w:val="22"/>
                        </w:rPr>
                        <w:t>保健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事業</w:t>
                      </w:r>
                      <w:r w:rsidR="00F639F2" w:rsidRPr="00806638">
                        <w:rPr>
                          <w:rFonts w:hint="eastAsia"/>
                          <w:sz w:val="22"/>
                          <w:szCs w:val="22"/>
                        </w:rPr>
                        <w:t>グループ</w:t>
                      </w:r>
                    </w:p>
                    <w:p w14:paraId="691D7296" w14:textId="77777777" w:rsidR="00F639F2" w:rsidRDefault="00F639F2" w:rsidP="001B09FC">
                      <w:pPr>
                        <w:rPr>
                          <w:sz w:val="22"/>
                          <w:szCs w:val="22"/>
                        </w:rPr>
                      </w:pPr>
                      <w:r w:rsidRPr="00806638">
                        <w:rPr>
                          <w:rFonts w:hint="eastAsia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03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3403</w:t>
                      </w:r>
                      <w:r w:rsidRPr="00806638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09</w:t>
                      </w:r>
                      <w:r w:rsidR="00F64263">
                        <w:rPr>
                          <w:sz w:val="22"/>
                          <w:szCs w:val="22"/>
                        </w:rPr>
                        <w:t>47</w:t>
                      </w:r>
                    </w:p>
                    <w:p w14:paraId="29C1C108" w14:textId="77777777" w:rsidR="00F639F2" w:rsidRDefault="00F639F2" w:rsidP="001B09FC"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inin@kenporen.or.jp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hint="eastAsia"/>
        </w:rPr>
        <w:t>（保険者情報変更データについては、変更箇所を色付け）</w:t>
      </w:r>
    </w:p>
    <w:sectPr w:rsidR="006F4DDB" w:rsidSect="001B09FC">
      <w:pgSz w:w="11906" w:h="16838"/>
      <w:pgMar w:top="1985" w:right="1077" w:bottom="170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4F749" w14:textId="77777777" w:rsidR="00881734" w:rsidRDefault="00881734" w:rsidP="0040107D">
      <w:r>
        <w:separator/>
      </w:r>
    </w:p>
  </w:endnote>
  <w:endnote w:type="continuationSeparator" w:id="0">
    <w:p w14:paraId="70988570" w14:textId="77777777" w:rsidR="00881734" w:rsidRDefault="00881734" w:rsidP="0040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9B5DF" w14:textId="77777777" w:rsidR="00881734" w:rsidRDefault="00881734" w:rsidP="0040107D">
      <w:r>
        <w:separator/>
      </w:r>
    </w:p>
  </w:footnote>
  <w:footnote w:type="continuationSeparator" w:id="0">
    <w:p w14:paraId="781FE23A" w14:textId="77777777" w:rsidR="00881734" w:rsidRDefault="00881734" w:rsidP="00401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FC"/>
    <w:rsid w:val="0006330C"/>
    <w:rsid w:val="00065B6C"/>
    <w:rsid w:val="000D45EE"/>
    <w:rsid w:val="000E3A44"/>
    <w:rsid w:val="00122BED"/>
    <w:rsid w:val="00167467"/>
    <w:rsid w:val="00185953"/>
    <w:rsid w:val="001B09FC"/>
    <w:rsid w:val="001C2318"/>
    <w:rsid w:val="001C313A"/>
    <w:rsid w:val="001E0594"/>
    <w:rsid w:val="00230930"/>
    <w:rsid w:val="00237365"/>
    <w:rsid w:val="00247A8E"/>
    <w:rsid w:val="002C5119"/>
    <w:rsid w:val="002D5BB4"/>
    <w:rsid w:val="00320927"/>
    <w:rsid w:val="003621D3"/>
    <w:rsid w:val="00365AF4"/>
    <w:rsid w:val="00393FB2"/>
    <w:rsid w:val="003B73CA"/>
    <w:rsid w:val="003C1574"/>
    <w:rsid w:val="003C4B0D"/>
    <w:rsid w:val="003E4EE3"/>
    <w:rsid w:val="0040107D"/>
    <w:rsid w:val="00420FD1"/>
    <w:rsid w:val="0043300C"/>
    <w:rsid w:val="00436AB0"/>
    <w:rsid w:val="00487E85"/>
    <w:rsid w:val="00492F91"/>
    <w:rsid w:val="004D3766"/>
    <w:rsid w:val="004E1ECF"/>
    <w:rsid w:val="004E3841"/>
    <w:rsid w:val="004F47AA"/>
    <w:rsid w:val="005215DB"/>
    <w:rsid w:val="00524DAE"/>
    <w:rsid w:val="00532D7D"/>
    <w:rsid w:val="00573533"/>
    <w:rsid w:val="00575854"/>
    <w:rsid w:val="005B228F"/>
    <w:rsid w:val="005D65CE"/>
    <w:rsid w:val="005E61A7"/>
    <w:rsid w:val="005F3792"/>
    <w:rsid w:val="006024BC"/>
    <w:rsid w:val="00603A5D"/>
    <w:rsid w:val="00616786"/>
    <w:rsid w:val="00633E83"/>
    <w:rsid w:val="006856D4"/>
    <w:rsid w:val="006C30E3"/>
    <w:rsid w:val="006C39CA"/>
    <w:rsid w:val="006C46AE"/>
    <w:rsid w:val="006D1611"/>
    <w:rsid w:val="006D538A"/>
    <w:rsid w:val="006F4DDB"/>
    <w:rsid w:val="006F6FC8"/>
    <w:rsid w:val="00714C43"/>
    <w:rsid w:val="007253C1"/>
    <w:rsid w:val="007304CB"/>
    <w:rsid w:val="00736E84"/>
    <w:rsid w:val="007420A3"/>
    <w:rsid w:val="00784735"/>
    <w:rsid w:val="00786C30"/>
    <w:rsid w:val="007B1BCD"/>
    <w:rsid w:val="007C6F89"/>
    <w:rsid w:val="00814660"/>
    <w:rsid w:val="008330C8"/>
    <w:rsid w:val="008355C5"/>
    <w:rsid w:val="00881734"/>
    <w:rsid w:val="008B046D"/>
    <w:rsid w:val="008C3A73"/>
    <w:rsid w:val="008E406F"/>
    <w:rsid w:val="00946D94"/>
    <w:rsid w:val="00982B52"/>
    <w:rsid w:val="009856A6"/>
    <w:rsid w:val="009B2905"/>
    <w:rsid w:val="009E74E4"/>
    <w:rsid w:val="00A14636"/>
    <w:rsid w:val="00A562E8"/>
    <w:rsid w:val="00A71E69"/>
    <w:rsid w:val="00AA483D"/>
    <w:rsid w:val="00AC02DE"/>
    <w:rsid w:val="00AC6CF8"/>
    <w:rsid w:val="00AF1BD5"/>
    <w:rsid w:val="00B04BD0"/>
    <w:rsid w:val="00B05DFC"/>
    <w:rsid w:val="00B5180F"/>
    <w:rsid w:val="00B668C8"/>
    <w:rsid w:val="00B76D9E"/>
    <w:rsid w:val="00B85B57"/>
    <w:rsid w:val="00BC0BA5"/>
    <w:rsid w:val="00BC6126"/>
    <w:rsid w:val="00C4099C"/>
    <w:rsid w:val="00C51BA3"/>
    <w:rsid w:val="00CB4444"/>
    <w:rsid w:val="00CC5CAA"/>
    <w:rsid w:val="00D57917"/>
    <w:rsid w:val="00DD390F"/>
    <w:rsid w:val="00E25B8C"/>
    <w:rsid w:val="00E43D20"/>
    <w:rsid w:val="00E85AB9"/>
    <w:rsid w:val="00EC107B"/>
    <w:rsid w:val="00F167AD"/>
    <w:rsid w:val="00F21D91"/>
    <w:rsid w:val="00F639F2"/>
    <w:rsid w:val="00F64263"/>
    <w:rsid w:val="00F6538F"/>
    <w:rsid w:val="00F667D0"/>
    <w:rsid w:val="00F95B35"/>
    <w:rsid w:val="00FE65D0"/>
    <w:rsid w:val="00FF07D3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D32E61"/>
  <w15:docId w15:val="{FFB293D4-AAF1-4AC9-9C15-815691D7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9F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07D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1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07D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40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30930"/>
  </w:style>
  <w:style w:type="character" w:customStyle="1" w:styleId="aa">
    <w:name w:val="日付 (文字)"/>
    <w:basedOn w:val="a0"/>
    <w:link w:val="a9"/>
    <w:uiPriority w:val="99"/>
    <w:semiHidden/>
    <w:rsid w:val="0023093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2023-10-18T10:16:00Z</cp:lastPrinted>
  <dcterms:created xsi:type="dcterms:W3CDTF">2023-10-18T10:17:00Z</dcterms:created>
  <dcterms:modified xsi:type="dcterms:W3CDTF">2024-10-22T06:13:00Z</dcterms:modified>
</cp:coreProperties>
</file>